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54" w:rsidRPr="009B5BD8" w:rsidRDefault="00BC3754" w:rsidP="00BC375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9B5BD8">
        <w:rPr>
          <w:rFonts w:ascii="Times New Roman" w:eastAsia="Calibri" w:hAnsi="Times New Roman" w:cs="Times New Roman"/>
          <w:b/>
          <w:bCs/>
          <w:color w:val="00B050"/>
          <w:sz w:val="24"/>
          <w:szCs w:val="24"/>
          <w:u w:val="single"/>
        </w:rPr>
        <w:t>Tematyka tygodniowa: Wiosenne powroty</w:t>
      </w:r>
    </w:p>
    <w:p w:rsidR="00BC3754" w:rsidRPr="009B5BD8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BC3754" w:rsidRPr="009B5BD8" w:rsidRDefault="00BC3754" w:rsidP="00BC375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  <w:t>Wtorek: Żabki i bocian</w:t>
      </w:r>
    </w:p>
    <w:p w:rsidR="00BC3754" w:rsidRP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BC3754" w:rsidRP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Cs/>
          <w:sz w:val="20"/>
          <w:szCs w:val="20"/>
        </w:rPr>
        <w:t xml:space="preserve"> • wzbudzanie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zainteresowania muzyką poważną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0"/>
        </w:rPr>
        <w:t>• rozwijanie spostrzegawczości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• rozwijanie poczucia rytmu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Cs/>
          <w:sz w:val="20"/>
          <w:szCs w:val="20"/>
        </w:rPr>
        <w:t xml:space="preserve">• </w:t>
      </w:r>
      <w:r>
        <w:rPr>
          <w:rFonts w:ascii="Times New Roman" w:eastAsia="Calibri" w:hAnsi="Times New Roman" w:cs="Times New Roman"/>
          <w:bCs/>
          <w:sz w:val="20"/>
          <w:szCs w:val="20"/>
        </w:rPr>
        <w:t>rozwijanie sprawności manualnej</w:t>
      </w:r>
    </w:p>
    <w:p w:rsidR="00BC3754" w:rsidRP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C3754" w:rsidRP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Cs/>
          <w:sz w:val="20"/>
          <w:szCs w:val="20"/>
        </w:rPr>
        <w:t xml:space="preserve"> •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słucha utworów muzyki poważnej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Cs/>
          <w:sz w:val="20"/>
          <w:szCs w:val="20"/>
        </w:rPr>
        <w:t xml:space="preserve"> • wyszukuje obrazk</w:t>
      </w:r>
      <w:r>
        <w:rPr>
          <w:rFonts w:ascii="Times New Roman" w:eastAsia="Calibri" w:hAnsi="Times New Roman" w:cs="Times New Roman"/>
          <w:bCs/>
          <w:sz w:val="20"/>
          <w:szCs w:val="20"/>
        </w:rPr>
        <w:t>i bociana wśród innych obrazków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Cs/>
          <w:sz w:val="20"/>
          <w:szCs w:val="20"/>
        </w:rPr>
        <w:t xml:space="preserve"> • tworzy własne improwiz</w:t>
      </w:r>
      <w:r>
        <w:rPr>
          <w:rFonts w:ascii="Times New Roman" w:eastAsia="Calibri" w:hAnsi="Times New Roman" w:cs="Times New Roman"/>
          <w:bCs/>
          <w:sz w:val="20"/>
          <w:szCs w:val="20"/>
        </w:rPr>
        <w:t>acje ruchowe do muzyki poważnej</w:t>
      </w:r>
    </w:p>
    <w:p w:rsidR="00BC3754" w:rsidRP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C3754">
        <w:rPr>
          <w:rFonts w:ascii="Times New Roman" w:eastAsia="Calibri" w:hAnsi="Times New Roman" w:cs="Times New Roman"/>
          <w:bCs/>
          <w:sz w:val="20"/>
          <w:szCs w:val="20"/>
        </w:rPr>
        <w:t xml:space="preserve"> • robi gniazdo dla bociana.</w:t>
      </w:r>
    </w:p>
    <w:p w:rsid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B5BD8">
        <w:rPr>
          <w:rFonts w:ascii="Times New Roman" w:eastAsia="Calibri" w:hAnsi="Times New Roman" w:cs="Times New Roman"/>
          <w:sz w:val="20"/>
          <w:szCs w:val="20"/>
        </w:rPr>
        <w:br/>
      </w:r>
      <w:r w:rsidRPr="009B5BD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BC3754" w:rsidRPr="00BC3754" w:rsidRDefault="00BC3754" w:rsidP="00BC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F6170" w:rsidRDefault="000F6170" w:rsidP="000F617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6170">
        <w:rPr>
          <w:rFonts w:ascii="Times New Roman" w:hAnsi="Times New Roman" w:cs="Times New Roman"/>
          <w:sz w:val="24"/>
          <w:szCs w:val="24"/>
        </w:rPr>
        <w:t xml:space="preserve">Zabawa ortofoniczna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F6170">
        <w:rPr>
          <w:rFonts w:ascii="Times New Roman" w:hAnsi="Times New Roman" w:cs="Times New Roman"/>
          <w:sz w:val="24"/>
          <w:szCs w:val="24"/>
        </w:rPr>
        <w:t>Bocianie klekotanie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0F6170" w:rsidRDefault="000F6170" w:rsidP="000F617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Gdy rodzic</w:t>
      </w:r>
      <w:r w:rsidRPr="000F6170">
        <w:rPr>
          <w:rFonts w:ascii="Times New Roman" w:hAnsi="Times New Roman" w:cs="Times New Roman"/>
          <w:sz w:val="24"/>
          <w:szCs w:val="24"/>
        </w:rPr>
        <w:t xml:space="preserve"> wysoko podniesie rękę, dzieci głośno naśladują klekotanie bociana. Gdy ją opuści – cichutko klekoczą.</w:t>
      </w:r>
    </w:p>
    <w:p w:rsidR="000F6170" w:rsidRDefault="000F6170" w:rsidP="000F617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Słuchanie odgłosów przyrody (załącznik)</w:t>
      </w:r>
      <w:r w:rsidRPr="000F6170">
        <w:rPr>
          <w:rFonts w:ascii="Times New Roman" w:hAnsi="Times New Roman" w:cs="Times New Roman"/>
          <w:sz w:val="24"/>
          <w:szCs w:val="24"/>
        </w:rPr>
        <w:t xml:space="preserve"> Nagranie odgłosów </w:t>
      </w:r>
      <w:r>
        <w:rPr>
          <w:rFonts w:ascii="Times New Roman" w:hAnsi="Times New Roman" w:cs="Times New Roman"/>
          <w:sz w:val="24"/>
          <w:szCs w:val="24"/>
        </w:rPr>
        <w:t>zwierząt mieszkających na łące</w:t>
      </w:r>
    </w:p>
    <w:p w:rsidR="007B015B" w:rsidRDefault="00A04010" w:rsidP="007B015B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5" w:history="1">
        <w:r w:rsidR="007B015B" w:rsidRPr="00A47BC5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https://www.youtube.com/watch?v=fxLkVDCyUVg</w:t>
        </w:r>
      </w:hyperlink>
      <w:r w:rsidR="007B015B">
        <w:rPr>
          <w:rFonts w:ascii="Times New Roman" w:hAnsi="Times New Roman" w:cs="Times New Roman"/>
          <w:sz w:val="24"/>
          <w:szCs w:val="24"/>
        </w:rPr>
        <w:t xml:space="preserve"> – żaba</w:t>
      </w:r>
    </w:p>
    <w:p w:rsidR="007B015B" w:rsidRPr="007B015B" w:rsidRDefault="00A04010" w:rsidP="007B015B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B015B" w:rsidRPr="00A47BC5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https://www.youtube.com/watch?v=nZ8DJa4Oc8w</w:t>
        </w:r>
      </w:hyperlink>
      <w:r w:rsidR="007B015B">
        <w:rPr>
          <w:rFonts w:ascii="Times New Roman" w:hAnsi="Times New Roman" w:cs="Times New Roman"/>
          <w:sz w:val="24"/>
          <w:szCs w:val="24"/>
        </w:rPr>
        <w:t xml:space="preserve"> – bociany</w:t>
      </w:r>
    </w:p>
    <w:p w:rsidR="000F6170" w:rsidRDefault="000F6170" w:rsidP="000F617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F6170">
        <w:rPr>
          <w:rFonts w:ascii="Times New Roman" w:hAnsi="Times New Roman" w:cs="Times New Roman"/>
          <w:sz w:val="24"/>
          <w:szCs w:val="24"/>
        </w:rPr>
        <w:t xml:space="preserve">Dzieci po wysłuchaniu próbują wskazać, jakie zwierzęta wydają takie </w:t>
      </w:r>
      <w:r>
        <w:rPr>
          <w:rFonts w:ascii="Times New Roman" w:hAnsi="Times New Roman" w:cs="Times New Roman"/>
          <w:sz w:val="24"/>
          <w:szCs w:val="24"/>
        </w:rPr>
        <w:t>dźwięki</w:t>
      </w:r>
    </w:p>
    <w:p w:rsidR="00BC3754" w:rsidRDefault="003B4957" w:rsidP="00BC37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Wiosenna gimnastyka na łące.</w:t>
      </w:r>
    </w:p>
    <w:p w:rsidR="003B4957" w:rsidRPr="00BC3754" w:rsidRDefault="002516C6" w:rsidP="00BC3754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5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„Boćki</w:t>
      </w:r>
      <w:r w:rsidR="003B4957" w:rsidRPr="00BC375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”</w:t>
      </w:r>
      <w:r w:rsidR="003B4957" w:rsidRPr="00BC37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dziecko porusza się naśladując  kroki bociana. Unosi kolana wysoko,</w:t>
      </w:r>
      <w:r w:rsidRPr="00BC37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klaszcze w dłonie pod kolanami</w:t>
      </w:r>
      <w:r w:rsidR="003B4957" w:rsidRPr="00BC3754">
        <w:rPr>
          <w:rFonts w:ascii="Times New Roman" w:eastAsia="Times New Roman" w:hAnsi="Times New Roman" w:cs="Times New Roman"/>
          <w:sz w:val="24"/>
          <w:szCs w:val="24"/>
          <w:lang w:eastAsia="pl-PL"/>
        </w:rPr>
        <w:t>, mówiąc przy tym „kle, kle, kle”</w:t>
      </w:r>
      <w:r w:rsidRPr="00BC37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B4957" w:rsidRPr="003B4957" w:rsidRDefault="002516C6" w:rsidP="003B4957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„Skaczące żabki</w:t>
      </w:r>
      <w:r w:rsidR="003B4957" w:rsidRPr="003B49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”</w:t>
      </w:r>
      <w:r w:rsidR="003B4957" w:rsidRPr="003B49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dziecko porusza się naśladując skaczącą żabkę. Na sygnał rodzica skacze wysoko i daleko</w:t>
      </w:r>
      <w:r w:rsidR="002105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</w:t>
      </w:r>
      <w:r w:rsidR="002105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słowo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„</w:t>
      </w:r>
      <w:r w:rsidR="002105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bocian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”</w:t>
      </w:r>
      <w:r w:rsidR="002105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chowa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 za  kamieniem </w:t>
      </w:r>
      <w:r w:rsidR="003B4957" w:rsidRPr="003B49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  zbliżającym  się  bocianem.</w:t>
      </w:r>
    </w:p>
    <w:p w:rsidR="003B4957" w:rsidRPr="003B4957" w:rsidRDefault="002516C6" w:rsidP="003B4957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„Wiosna  na  łące</w:t>
      </w:r>
      <w:r w:rsidR="003B4957" w:rsidRPr="003B49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”</w:t>
      </w:r>
      <w:r w:rsidR="003B4957" w:rsidRPr="003B49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dziecko porusza się po pokoju  jakby  spacerowało po wiosennej  łące  na sygnał rodzica: np. biedronka, motylek, bąk naśladuje wymienionego owada – porusza się tak jak on lub wydaje charakterystyczny dla niego odgłos.</w:t>
      </w:r>
    </w:p>
    <w:p w:rsidR="003B4957" w:rsidRPr="003B4957" w:rsidRDefault="002516C6" w:rsidP="003B4957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„Ptaki  do  gniazd” n</w:t>
      </w:r>
      <w:r w:rsidR="003B4957" w:rsidRPr="003B4957">
        <w:rPr>
          <w:rFonts w:ascii="Times New Roman" w:hAnsi="Times New Roman" w:cs="Times New Roman"/>
          <w:sz w:val="24"/>
          <w:szCs w:val="24"/>
        </w:rPr>
        <w:t>a dywanie lub na podłodze należy rozłożyć poduszki. Podczas słuchania utworu muzycznego zadaniem dziecka jest poruszanie się po pokoju (tak jak ptaki). Na przerwę w muzyce i h</w:t>
      </w:r>
      <w:r>
        <w:rPr>
          <w:rFonts w:ascii="Times New Roman" w:hAnsi="Times New Roman" w:cs="Times New Roman"/>
          <w:sz w:val="24"/>
          <w:szCs w:val="24"/>
        </w:rPr>
        <w:t>asło rodzica: „Ptaszki do gniazd” dziecko powinno zająć wybraną</w:t>
      </w:r>
      <w:r w:rsidR="003B4957" w:rsidRPr="003B4957">
        <w:rPr>
          <w:rFonts w:ascii="Times New Roman" w:hAnsi="Times New Roman" w:cs="Times New Roman"/>
          <w:sz w:val="24"/>
          <w:szCs w:val="24"/>
        </w:rPr>
        <w:t xml:space="preserve"> przez siebie poduszkę (gniazdo). </w:t>
      </w:r>
    </w:p>
    <w:p w:rsidR="003B4957" w:rsidRPr="003B4957" w:rsidRDefault="003B4957" w:rsidP="003B4957">
      <w:pPr>
        <w:pStyle w:val="Akapitzlist"/>
        <w:rPr>
          <w:rFonts w:ascii="Times New Roman" w:hAnsi="Times New Roman" w:cs="Times New Roman"/>
          <w:sz w:val="26"/>
          <w:szCs w:val="26"/>
        </w:rPr>
      </w:pPr>
    </w:p>
    <w:p w:rsidR="000F6170" w:rsidRPr="0025440E" w:rsidRDefault="006F5D7D" w:rsidP="006F5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Osłuchanie z piosenką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F5D7D">
        <w:rPr>
          <w:rFonts w:ascii="Times New Roman" w:hAnsi="Times New Roman" w:cs="Times New Roman"/>
          <w:sz w:val="24"/>
          <w:szCs w:val="24"/>
        </w:rPr>
        <w:t>Zielona wiosna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2105AA">
        <w:rPr>
          <w:rFonts w:ascii="Times New Roman" w:hAnsi="Times New Roman" w:cs="Times New Roman"/>
          <w:sz w:val="24"/>
          <w:szCs w:val="24"/>
        </w:rPr>
        <w:t xml:space="preserve"> </w:t>
      </w:r>
      <w:r w:rsidR="00813786">
        <w:rPr>
          <w:rFonts w:ascii="Times New Roman" w:hAnsi="Times New Roman" w:cs="Times New Roman"/>
          <w:sz w:val="24"/>
          <w:szCs w:val="24"/>
        </w:rPr>
        <w:t>(załącznik)</w:t>
      </w:r>
    </w:p>
    <w:p w:rsidR="006F5D7D" w:rsidRPr="006F5D7D" w:rsidRDefault="006F5D7D" w:rsidP="006F5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F5D7D">
        <w:rPr>
          <w:rFonts w:ascii="Times New Roman" w:hAnsi="Times New Roman" w:cs="Times New Roman"/>
          <w:sz w:val="24"/>
          <w:szCs w:val="24"/>
        </w:rPr>
        <w:t xml:space="preserve">Nad brzegiem rzeki żabki siedziały </w:t>
      </w:r>
    </w:p>
    <w:p w:rsidR="006F5D7D" w:rsidRDefault="006F5D7D" w:rsidP="006F5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F5D7D">
        <w:rPr>
          <w:rFonts w:ascii="Times New Roman" w:hAnsi="Times New Roman" w:cs="Times New Roman"/>
          <w:sz w:val="24"/>
          <w:szCs w:val="24"/>
        </w:rPr>
        <w:t xml:space="preserve"> i coś do ucha sobie szeptały. </w:t>
      </w:r>
    </w:p>
    <w:p w:rsidR="006F5D7D" w:rsidRDefault="006F5D7D" w:rsidP="006F5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F5D7D">
        <w:rPr>
          <w:rFonts w:ascii="Times New Roman" w:hAnsi="Times New Roman" w:cs="Times New Roman"/>
          <w:sz w:val="24"/>
          <w:szCs w:val="24"/>
        </w:rPr>
        <w:t xml:space="preserve"> Kum, kum, kum, kum, kum, kum, kum, </w:t>
      </w:r>
    </w:p>
    <w:p w:rsidR="006F5D7D" w:rsidRDefault="006F5D7D" w:rsidP="006F5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F5D7D">
        <w:rPr>
          <w:rFonts w:ascii="Times New Roman" w:hAnsi="Times New Roman" w:cs="Times New Roman"/>
          <w:sz w:val="24"/>
          <w:szCs w:val="24"/>
        </w:rPr>
        <w:t xml:space="preserve">  kum, kum, kum, kum, kum, kum, kum, kum. </w:t>
      </w:r>
    </w:p>
    <w:p w:rsidR="006F5D7D" w:rsidRPr="006F5D7D" w:rsidRDefault="006F5D7D" w:rsidP="006F5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5D7D">
        <w:rPr>
          <w:rFonts w:ascii="Times New Roman" w:hAnsi="Times New Roman" w:cs="Times New Roman"/>
          <w:sz w:val="24"/>
          <w:szCs w:val="24"/>
        </w:rPr>
        <w:t xml:space="preserve">Przyleciał bociek, usiadł na płocie 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i do drugiego boćka klekoce.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 Kle, kle, kle, kle, kle, kle, kle, kle, kle,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 kle, kle, kle, kle, kle, kle, kle, kle.</w:t>
      </w:r>
    </w:p>
    <w:p w:rsidR="006F5D7D" w:rsidRP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5D7D">
        <w:rPr>
          <w:rFonts w:ascii="Times New Roman" w:hAnsi="Times New Roman" w:cs="Times New Roman"/>
          <w:sz w:val="24"/>
          <w:szCs w:val="24"/>
        </w:rPr>
        <w:t xml:space="preserve">Wszystko usłyszał mały wróbelek 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i przetłumaczył na ptasie trele. 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Ćwir, ćwir, ćwir, ćwir, ćwir, ćwir, ćwir, 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lastRenderedPageBreak/>
        <w:t>ćwir, ćwir,  ćwir, ćwir, ćwir,</w:t>
      </w:r>
      <w:r>
        <w:rPr>
          <w:rFonts w:ascii="Times New Roman" w:hAnsi="Times New Roman" w:cs="Times New Roman"/>
          <w:sz w:val="24"/>
          <w:szCs w:val="24"/>
        </w:rPr>
        <w:t xml:space="preserve"> ćwir, ćwir, 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Wiosna, wiosna, znów przyszła wiosna,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 wiosna, wiosna jest już wśród nas.</w:t>
      </w:r>
    </w:p>
    <w:p w:rsidR="006F5D7D" w:rsidRDefault="006F5D7D" w:rsidP="006F5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>Rozmowa na podstawie wysłuchanego utworu.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− Jak szeptały żaby? 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>− Jak klekotał bociek?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− Jakie odgłosy wydawał wróbelek?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 − Kto jest już wśród nas? </w:t>
      </w:r>
    </w:p>
    <w:p w:rsidR="006F5D7D" w:rsidRDefault="006F5D7D" w:rsidP="006F5D7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>− Jaka według was jest wiosna?</w:t>
      </w:r>
    </w:p>
    <w:p w:rsidR="006F5D7D" w:rsidRPr="006F5D7D" w:rsidRDefault="006F5D7D" w:rsidP="006F5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5D7D">
        <w:rPr>
          <w:rFonts w:ascii="Times New Roman" w:hAnsi="Times New Roman" w:cs="Times New Roman"/>
          <w:sz w:val="24"/>
          <w:szCs w:val="24"/>
        </w:rPr>
        <w:t xml:space="preserve">Wskazywanie różnic i podobieństw między obrazkami. Obrazki bocianów: </w:t>
      </w:r>
      <w:r>
        <w:rPr>
          <w:rFonts w:ascii="Times New Roman" w:hAnsi="Times New Roman" w:cs="Times New Roman"/>
          <w:sz w:val="24"/>
          <w:szCs w:val="24"/>
        </w:rPr>
        <w:t xml:space="preserve">białego, czarnego, </w:t>
      </w:r>
      <w:proofErr w:type="spellStart"/>
      <w:r>
        <w:rPr>
          <w:rFonts w:ascii="Times New Roman" w:hAnsi="Times New Roman" w:cs="Times New Roman"/>
          <w:sz w:val="24"/>
          <w:szCs w:val="24"/>
        </w:rPr>
        <w:t>białoszyjego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(załącznik)</w:t>
      </w:r>
    </w:p>
    <w:p w:rsidR="00A40340" w:rsidRDefault="00A40340" w:rsidP="00A4034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pokazuje </w:t>
      </w:r>
      <w:r w:rsidR="006F5D7D" w:rsidRPr="00A40340">
        <w:rPr>
          <w:rFonts w:ascii="Times New Roman" w:hAnsi="Times New Roman" w:cs="Times New Roman"/>
          <w:sz w:val="24"/>
          <w:szCs w:val="24"/>
        </w:rPr>
        <w:t>obrazki i kilkakrotnie powtarza nazwę każdego z ptaków. Nast</w:t>
      </w:r>
      <w:r>
        <w:rPr>
          <w:rFonts w:ascii="Times New Roman" w:hAnsi="Times New Roman" w:cs="Times New Roman"/>
          <w:sz w:val="24"/>
          <w:szCs w:val="24"/>
        </w:rPr>
        <w:t xml:space="preserve">ępnie miesza obrazki i prosi dziecko </w:t>
      </w:r>
      <w:r w:rsidR="006F5D7D" w:rsidRPr="00A40340">
        <w:rPr>
          <w:rFonts w:ascii="Times New Roman" w:hAnsi="Times New Roman" w:cs="Times New Roman"/>
          <w:sz w:val="24"/>
          <w:szCs w:val="24"/>
        </w:rPr>
        <w:t xml:space="preserve">o nazwanie poszczególnych bocianów. </w:t>
      </w:r>
    </w:p>
    <w:p w:rsidR="006F5D7D" w:rsidRDefault="006F5D7D" w:rsidP="00A4034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0340">
        <w:rPr>
          <w:rFonts w:ascii="Times New Roman" w:hAnsi="Times New Roman" w:cs="Times New Roman"/>
          <w:sz w:val="24"/>
          <w:szCs w:val="24"/>
        </w:rPr>
        <w:t>Kolejne działanie to wskazanie różnic (np. w upierzeniu) i podobieństw w wyglądzie ptaków (np. długi dziób). Dzieci mogą się również zastanowić, od czego wzięły się nazwy bocianów i którego bociana widujemy w Polsce najczęściej.</w:t>
      </w:r>
    </w:p>
    <w:p w:rsidR="00A40340" w:rsidRDefault="00A40340" w:rsidP="00A4034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Ciekawostka - </w:t>
      </w:r>
      <w:r w:rsidRPr="00A40340">
        <w:rPr>
          <w:rFonts w:ascii="Times New Roman" w:hAnsi="Times New Roman" w:cs="Times New Roman"/>
          <w:sz w:val="24"/>
          <w:szCs w:val="24"/>
        </w:rPr>
        <w:t>Bociany nie lubią jeść żab. Jedzą je w ostateczności, gdy wokół trudno o inny pokarm. Natomiast chętnie spożywają owady, dżdżownice, cienkie węże, małe ryby i gryzonie. Bociany, nie mogąc upolować żab w zaspokajających ilościach (z powodu znacznych zmian środowiska drastycznie zmniejszyła się liczebność tych płazów), zmieniły swoje upodobania i zaczęły się odżywiać wyżej wymienionymi zwierzętami.</w:t>
      </w:r>
    </w:p>
    <w:p w:rsidR="00A40340" w:rsidRDefault="000F6FF1" w:rsidP="00A4034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pracy.</w:t>
      </w:r>
    </w:p>
    <w:p w:rsidR="000F6FF1" w:rsidRPr="000F6FF1" w:rsidRDefault="00A04010" w:rsidP="000F6FF1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7" w:anchor="p=28" w:history="1">
        <w:r w:rsidR="000F6FF1" w:rsidRPr="00EA3D3D">
          <w:rPr>
            <w:rStyle w:val="Hipercze"/>
            <w:rFonts w:ascii="Times New Roman" w:hAnsi="Times New Roman" w:cs="Times New Roman"/>
            <w:sz w:val="24"/>
            <w:szCs w:val="24"/>
          </w:rPr>
          <w:t>https://flipbooki.mac.pl/przedszkole/oa_kp_4_2/mobile/index.html#p=28</w:t>
        </w:r>
      </w:hyperlink>
      <w:r w:rsidR="000F6FF1">
        <w:rPr>
          <w:rFonts w:ascii="Times New Roman" w:hAnsi="Times New Roman" w:cs="Times New Roman"/>
          <w:sz w:val="24"/>
          <w:szCs w:val="24"/>
        </w:rPr>
        <w:t xml:space="preserve"> strona 26</w:t>
      </w:r>
    </w:p>
    <w:p w:rsidR="00A40340" w:rsidRDefault="00A40340" w:rsidP="00A40340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</w:t>
      </w:r>
      <w:r w:rsidRPr="00A40340">
        <w:rPr>
          <w:rFonts w:ascii="Times New Roman" w:hAnsi="Times New Roman" w:cs="Times New Roman"/>
          <w:sz w:val="24"/>
          <w:szCs w:val="24"/>
        </w:rPr>
        <w:t xml:space="preserve"> opowiadają </w:t>
      </w:r>
      <w:r>
        <w:rPr>
          <w:rFonts w:ascii="Times New Roman" w:hAnsi="Times New Roman" w:cs="Times New Roman"/>
          <w:sz w:val="24"/>
          <w:szCs w:val="24"/>
        </w:rPr>
        <w:t xml:space="preserve">na podstawie obrazków </w:t>
      </w:r>
      <w:r w:rsidRPr="00A40340">
        <w:rPr>
          <w:rFonts w:ascii="Times New Roman" w:hAnsi="Times New Roman" w:cs="Times New Roman"/>
          <w:sz w:val="24"/>
          <w:szCs w:val="24"/>
        </w:rPr>
        <w:t>o tym, co robią ptaki wiosną − kończą rysować ptaki według wzoru.</w:t>
      </w:r>
    </w:p>
    <w:p w:rsidR="00A40340" w:rsidRDefault="00A40340" w:rsidP="00A4034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Zabawy swobodne dzieci.</w:t>
      </w:r>
    </w:p>
    <w:p w:rsidR="00A40340" w:rsidRPr="00A40340" w:rsidRDefault="00A40340" w:rsidP="00A4034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0340">
        <w:rPr>
          <w:rFonts w:ascii="Times New Roman" w:hAnsi="Times New Roman" w:cs="Times New Roman"/>
          <w:sz w:val="24"/>
          <w:szCs w:val="24"/>
        </w:rPr>
        <w:t>Wykonanie pracy plastycznej</w:t>
      </w:r>
      <w:r w:rsidR="000F6FF1">
        <w:rPr>
          <w:rFonts w:ascii="Times New Roman" w:hAnsi="Times New Roman" w:cs="Times New Roman"/>
          <w:sz w:val="24"/>
          <w:szCs w:val="24"/>
        </w:rPr>
        <w:t xml:space="preserve"> (załącznik – rysuj po śladzie, sylweta bociana do wyklejenia)</w:t>
      </w:r>
    </w:p>
    <w:p w:rsidR="00A40340" w:rsidRPr="00A40340" w:rsidRDefault="00A40340" w:rsidP="00A4034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0340">
        <w:rPr>
          <w:rFonts w:ascii="Times New Roman" w:hAnsi="Times New Roman" w:cs="Times New Roman"/>
          <w:sz w:val="24"/>
          <w:szCs w:val="24"/>
        </w:rPr>
        <w:t xml:space="preserve">Prezentacja multimedialna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A40340">
        <w:rPr>
          <w:rFonts w:ascii="Times New Roman" w:hAnsi="Times New Roman" w:cs="Times New Roman"/>
          <w:sz w:val="24"/>
          <w:szCs w:val="24"/>
        </w:rPr>
        <w:t>Życie żaby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40340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516C6" w:rsidRPr="00A47BC5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https://www.youtube.com/watch?v=HJsDVkyep_E</w:t>
        </w:r>
      </w:hyperlink>
      <w:r w:rsidR="007B015B">
        <w:rPr>
          <w:rFonts w:ascii="Times New Roman" w:hAnsi="Times New Roman" w:cs="Times New Roman"/>
          <w:sz w:val="24"/>
          <w:szCs w:val="24"/>
        </w:rPr>
        <w:t xml:space="preserve"> (można ustawić tempo na 1.5x)</w:t>
      </w:r>
    </w:p>
    <w:p w:rsidR="00A40340" w:rsidRDefault="00A40340" w:rsidP="00A40340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40340">
        <w:rPr>
          <w:rFonts w:ascii="Times New Roman" w:hAnsi="Times New Roman" w:cs="Times New Roman"/>
          <w:sz w:val="24"/>
          <w:szCs w:val="24"/>
        </w:rPr>
        <w:t>Podczas ogl</w:t>
      </w:r>
      <w:r>
        <w:rPr>
          <w:rFonts w:ascii="Times New Roman" w:hAnsi="Times New Roman" w:cs="Times New Roman"/>
          <w:sz w:val="24"/>
          <w:szCs w:val="24"/>
        </w:rPr>
        <w:t>ądania cyklu rozwojowego żaby rodzic</w:t>
      </w:r>
      <w:r w:rsidRPr="00A40340">
        <w:rPr>
          <w:rFonts w:ascii="Times New Roman" w:hAnsi="Times New Roman" w:cs="Times New Roman"/>
          <w:sz w:val="24"/>
          <w:szCs w:val="24"/>
        </w:rPr>
        <w:t xml:space="preserve"> tłumaczy jedynie, jak nazywają się poszczególne etapy (np. skrzek – kijanka – dorosła postać). Można zadać pytanie, na którym etapie żaba zaczyna przypominać postać znaną dzieciom.</w:t>
      </w:r>
    </w:p>
    <w:p w:rsidR="00A40340" w:rsidRDefault="00A40340" w:rsidP="00A4034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0340">
        <w:rPr>
          <w:rFonts w:ascii="Times New Roman" w:hAnsi="Times New Roman" w:cs="Times New Roman"/>
          <w:sz w:val="24"/>
          <w:szCs w:val="24"/>
        </w:rPr>
        <w:t>Omówienie historyjki obrazkowe</w:t>
      </w:r>
      <w:r w:rsidR="00C90671">
        <w:rPr>
          <w:rFonts w:ascii="Times New Roman" w:hAnsi="Times New Roman" w:cs="Times New Roman"/>
          <w:sz w:val="24"/>
          <w:szCs w:val="24"/>
        </w:rPr>
        <w:t>j.</w:t>
      </w:r>
    </w:p>
    <w:p w:rsidR="00C90671" w:rsidRDefault="00A04010" w:rsidP="00C90671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9" w:anchor="p=2" w:history="1">
        <w:r w:rsidR="00C90671" w:rsidRPr="00EA3D3D">
          <w:rPr>
            <w:rStyle w:val="Hipercze"/>
            <w:rFonts w:ascii="Times New Roman" w:hAnsi="Times New Roman" w:cs="Times New Roman"/>
            <w:sz w:val="24"/>
            <w:szCs w:val="24"/>
          </w:rPr>
          <w:t>https://flipbooki.mac.pl/przedszkole/oia-aplus-wyp/mobile/index.html#p=2</w:t>
        </w:r>
      </w:hyperlink>
      <w:r w:rsidR="00C90671">
        <w:rPr>
          <w:rFonts w:ascii="Times New Roman" w:hAnsi="Times New Roman" w:cs="Times New Roman"/>
          <w:sz w:val="24"/>
          <w:szCs w:val="24"/>
        </w:rPr>
        <w:t xml:space="preserve"> karta A, strona 2-3</w:t>
      </w:r>
    </w:p>
    <w:p w:rsidR="00A40340" w:rsidRDefault="00A40340" w:rsidP="00A40340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40340">
        <w:rPr>
          <w:rFonts w:ascii="Times New Roman" w:hAnsi="Times New Roman" w:cs="Times New Roman"/>
          <w:sz w:val="24"/>
          <w:szCs w:val="24"/>
        </w:rPr>
        <w:t>Dzieci mówią, co znajduje się na każdym obrazku. Następnie wskazują obrazki w odpowiedniej kolejności</w:t>
      </w:r>
      <w:r w:rsidR="007B015B">
        <w:rPr>
          <w:rFonts w:ascii="Times New Roman" w:hAnsi="Times New Roman" w:cs="Times New Roman"/>
          <w:sz w:val="24"/>
          <w:szCs w:val="24"/>
        </w:rPr>
        <w:t>.</w:t>
      </w:r>
    </w:p>
    <w:p w:rsidR="00A40340" w:rsidRDefault="00A40340" w:rsidP="00A4034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na powietrzu: balkon, ogród przydomowy, taras (pamiętamy</w:t>
      </w:r>
      <w:r w:rsidR="007B015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aby dzieci samodzielnie się ubierały).</w:t>
      </w:r>
    </w:p>
    <w:p w:rsidR="0062127A" w:rsidRDefault="00C90671" w:rsidP="00A4034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Wiosenna matematyka</w:t>
      </w:r>
      <w:r w:rsidR="0062127A">
        <w:rPr>
          <w:rFonts w:ascii="Times New Roman" w:hAnsi="Times New Roman" w:cs="Times New Roman"/>
          <w:sz w:val="24"/>
          <w:szCs w:val="24"/>
        </w:rPr>
        <w:t xml:space="preserve"> (załącznik)</w:t>
      </w:r>
    </w:p>
    <w:p w:rsidR="0062127A" w:rsidRDefault="0062127A" w:rsidP="0062127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2127A" w:rsidRDefault="0062127A" w:rsidP="0062127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27A">
        <w:rPr>
          <w:rFonts w:ascii="Times New Roman" w:hAnsi="Times New Roman" w:cs="Times New Roman"/>
          <w:sz w:val="24"/>
          <w:szCs w:val="24"/>
        </w:rPr>
        <w:t xml:space="preserve">Zabawa dydaktyczna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2127A">
        <w:rPr>
          <w:rFonts w:ascii="Times New Roman" w:hAnsi="Times New Roman" w:cs="Times New Roman"/>
          <w:sz w:val="24"/>
          <w:szCs w:val="24"/>
        </w:rPr>
        <w:t>Żaba i bocian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62127A" w:rsidRDefault="0062127A" w:rsidP="0062127A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Kiedy rodzic</w:t>
      </w:r>
      <w:r w:rsidRPr="0062127A">
        <w:rPr>
          <w:rFonts w:ascii="Times New Roman" w:hAnsi="Times New Roman" w:cs="Times New Roman"/>
          <w:sz w:val="24"/>
          <w:szCs w:val="24"/>
        </w:rPr>
        <w:t xml:space="preserve"> powie: </w:t>
      </w:r>
      <w:r w:rsidR="007B015B">
        <w:rPr>
          <w:rFonts w:ascii="Times New Roman" w:hAnsi="Times New Roman" w:cs="Times New Roman"/>
          <w:sz w:val="24"/>
          <w:szCs w:val="24"/>
        </w:rPr>
        <w:t>„</w:t>
      </w:r>
      <w:r w:rsidRPr="0062127A">
        <w:rPr>
          <w:rFonts w:ascii="Times New Roman" w:hAnsi="Times New Roman" w:cs="Times New Roman"/>
          <w:sz w:val="24"/>
          <w:szCs w:val="24"/>
        </w:rPr>
        <w:t>Bocian!</w:t>
      </w:r>
      <w:r w:rsidR="007B015B">
        <w:rPr>
          <w:rFonts w:ascii="Times New Roman" w:hAnsi="Times New Roman" w:cs="Times New Roman"/>
          <w:sz w:val="24"/>
          <w:szCs w:val="24"/>
        </w:rPr>
        <w:t>”</w:t>
      </w:r>
      <w:r w:rsidRPr="0062127A">
        <w:rPr>
          <w:rFonts w:ascii="Times New Roman" w:hAnsi="Times New Roman" w:cs="Times New Roman"/>
          <w:sz w:val="24"/>
          <w:szCs w:val="24"/>
        </w:rPr>
        <w:t>, dzieci wyciągają przed siebie dłonie, naśladują rękami porusz</w:t>
      </w:r>
      <w:r w:rsidR="007B015B">
        <w:rPr>
          <w:rFonts w:ascii="Times New Roman" w:hAnsi="Times New Roman" w:cs="Times New Roman"/>
          <w:sz w:val="24"/>
          <w:szCs w:val="24"/>
        </w:rPr>
        <w:t xml:space="preserve">ający się dziób bociana. Kiedy rodzic </w:t>
      </w:r>
      <w:r w:rsidRPr="0062127A">
        <w:rPr>
          <w:rFonts w:ascii="Times New Roman" w:hAnsi="Times New Roman" w:cs="Times New Roman"/>
          <w:sz w:val="24"/>
          <w:szCs w:val="24"/>
        </w:rPr>
        <w:t xml:space="preserve">powie: </w:t>
      </w:r>
      <w:r w:rsidR="007B015B">
        <w:rPr>
          <w:rFonts w:ascii="Times New Roman" w:hAnsi="Times New Roman" w:cs="Times New Roman"/>
          <w:sz w:val="24"/>
          <w:szCs w:val="24"/>
        </w:rPr>
        <w:t>„</w:t>
      </w:r>
      <w:r w:rsidRPr="0062127A">
        <w:rPr>
          <w:rFonts w:ascii="Times New Roman" w:hAnsi="Times New Roman" w:cs="Times New Roman"/>
          <w:sz w:val="24"/>
          <w:szCs w:val="24"/>
        </w:rPr>
        <w:t>Żaba!</w:t>
      </w:r>
      <w:r w:rsidR="007B015B">
        <w:rPr>
          <w:rFonts w:ascii="Times New Roman" w:hAnsi="Times New Roman" w:cs="Times New Roman"/>
          <w:sz w:val="24"/>
          <w:szCs w:val="24"/>
        </w:rPr>
        <w:t>”</w:t>
      </w:r>
      <w:r w:rsidRPr="0062127A">
        <w:rPr>
          <w:rFonts w:ascii="Times New Roman" w:hAnsi="Times New Roman" w:cs="Times New Roman"/>
          <w:sz w:val="24"/>
          <w:szCs w:val="24"/>
        </w:rPr>
        <w:t>, dzieci szybko dotykają opuszkami palców obu rąk, próbują naśladować odgłosy żaby.</w:t>
      </w:r>
    </w:p>
    <w:p w:rsidR="003B4957" w:rsidRPr="000F6170" w:rsidRDefault="003B4957" w:rsidP="003B495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muzyczna</w:t>
      </w:r>
    </w:p>
    <w:p w:rsidR="003B4957" w:rsidRPr="003B4957" w:rsidRDefault="003B4957" w:rsidP="003B495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0F6170">
        <w:rPr>
          <w:rFonts w:ascii="Times New Roman" w:hAnsi="Times New Roman" w:cs="Times New Roman"/>
          <w:sz w:val="26"/>
          <w:szCs w:val="26"/>
        </w:rPr>
        <w:t xml:space="preserve"> Aram sam </w:t>
      </w:r>
      <w:proofErr w:type="spellStart"/>
      <w:r w:rsidRPr="000F6170">
        <w:rPr>
          <w:rFonts w:ascii="Times New Roman" w:hAnsi="Times New Roman" w:cs="Times New Roman"/>
          <w:sz w:val="26"/>
          <w:szCs w:val="26"/>
        </w:rPr>
        <w:t>sam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hyperlink r:id="rId10" w:history="1">
        <w:r w:rsidRPr="000F6170">
          <w:rPr>
            <w:rStyle w:val="Hipercze"/>
            <w:rFonts w:ascii="Times New Roman" w:hAnsi="Times New Roman" w:cs="Times New Roman"/>
            <w:sz w:val="26"/>
            <w:szCs w:val="26"/>
          </w:rPr>
          <w:t>https://www.youtube.com/watch?v=XdZ5R0Ixmlg</w:t>
        </w:r>
      </w:hyperlink>
    </w:p>
    <w:sectPr w:rsidR="003B4957" w:rsidRPr="003B4957" w:rsidSect="00BC3754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</w:lvl>
  </w:abstractNum>
  <w:abstractNum w:abstractNumId="1">
    <w:nsid w:val="0DDE2FB4"/>
    <w:multiLevelType w:val="multilevel"/>
    <w:tmpl w:val="9620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D5B1B"/>
    <w:multiLevelType w:val="hybridMultilevel"/>
    <w:tmpl w:val="2BF49C2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531233E"/>
    <w:multiLevelType w:val="hybridMultilevel"/>
    <w:tmpl w:val="E9A2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85B34"/>
    <w:multiLevelType w:val="hybridMultilevel"/>
    <w:tmpl w:val="329AB61E"/>
    <w:lvl w:ilvl="0" w:tplc="E8EE7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B3AF1"/>
    <w:multiLevelType w:val="hybridMultilevel"/>
    <w:tmpl w:val="2B141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524E0"/>
    <w:multiLevelType w:val="hybridMultilevel"/>
    <w:tmpl w:val="7548BB56"/>
    <w:lvl w:ilvl="0" w:tplc="E8EE7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3A17E1"/>
    <w:multiLevelType w:val="hybridMultilevel"/>
    <w:tmpl w:val="7722D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B26A56"/>
    <w:multiLevelType w:val="hybridMultilevel"/>
    <w:tmpl w:val="80FE04B2"/>
    <w:lvl w:ilvl="0" w:tplc="E8EE7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B236E"/>
    <w:multiLevelType w:val="hybridMultilevel"/>
    <w:tmpl w:val="E24AD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23716E"/>
    <w:multiLevelType w:val="hybridMultilevel"/>
    <w:tmpl w:val="AEC44198"/>
    <w:lvl w:ilvl="0" w:tplc="E8EE7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204CC2"/>
    <w:multiLevelType w:val="hybridMultilevel"/>
    <w:tmpl w:val="06C883B0"/>
    <w:lvl w:ilvl="0" w:tplc="E8EE7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640D7"/>
    <w:multiLevelType w:val="hybridMultilevel"/>
    <w:tmpl w:val="5F4A02F8"/>
    <w:lvl w:ilvl="0" w:tplc="E8EE7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1"/>
  </w:num>
  <w:num w:numId="6">
    <w:abstractNumId w:val="8"/>
  </w:num>
  <w:num w:numId="7">
    <w:abstractNumId w:val="10"/>
  </w:num>
  <w:num w:numId="8">
    <w:abstractNumId w:val="12"/>
  </w:num>
  <w:num w:numId="9">
    <w:abstractNumId w:val="5"/>
  </w:num>
  <w:num w:numId="10">
    <w:abstractNumId w:val="7"/>
  </w:num>
  <w:num w:numId="11">
    <w:abstractNumId w:val="9"/>
  </w:num>
  <w:num w:numId="12">
    <w:abstractNumId w:val="1"/>
  </w:num>
  <w:num w:numId="1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6170"/>
    <w:rsid w:val="000F6170"/>
    <w:rsid w:val="000F6FF1"/>
    <w:rsid w:val="002105AA"/>
    <w:rsid w:val="002516C6"/>
    <w:rsid w:val="0025440E"/>
    <w:rsid w:val="003B4957"/>
    <w:rsid w:val="0062127A"/>
    <w:rsid w:val="006A6EA4"/>
    <w:rsid w:val="006F5D7D"/>
    <w:rsid w:val="007B015B"/>
    <w:rsid w:val="00813786"/>
    <w:rsid w:val="00A04010"/>
    <w:rsid w:val="00A17A42"/>
    <w:rsid w:val="00A34C3A"/>
    <w:rsid w:val="00A40340"/>
    <w:rsid w:val="00AC3A8B"/>
    <w:rsid w:val="00BC3754"/>
    <w:rsid w:val="00C90671"/>
    <w:rsid w:val="00CC2DD5"/>
    <w:rsid w:val="00CE1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D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617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F617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F5D7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JsDVkyep_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lipbooki.mac.pl/przedszkole/oa_kp_4_2/mobile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Z8DJa4Oc8w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fxLkVDCyUVg" TargetMode="External"/><Relationship Id="rId10" Type="http://schemas.openxmlformats.org/officeDocument/2006/relationships/hyperlink" Target="https://www.youtube.com/watch?v=XdZ5R0Ixml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lipbooki.mac.pl/przedszkole/oia-aplus-wyp/mobile/index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750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dcterms:created xsi:type="dcterms:W3CDTF">2020-04-01T09:39:00Z</dcterms:created>
  <dcterms:modified xsi:type="dcterms:W3CDTF">2020-04-01T18:32:00Z</dcterms:modified>
</cp:coreProperties>
</file>